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EE7" w:rsidRDefault="00F80EE7" w:rsidP="00D01ACF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971E12">
        <w:rPr>
          <w:rFonts w:ascii="Times New Roman" w:eastAsia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5" o:title=""/>
          </v:rect>
          <o:OLEObject Type="Embed" ProgID="StaticMetafile" ShapeID="rectole0000000000" DrawAspect="Content" ObjectID="_1750489442" r:id="rId6"/>
        </w:object>
      </w:r>
    </w:p>
    <w:p w:rsidR="00F04F5B" w:rsidRPr="00971E12" w:rsidRDefault="00F04F5B" w:rsidP="00D01ACF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0EE7" w:rsidRDefault="00F80EE7" w:rsidP="00D01ACF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1E12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F80EE7" w:rsidRPr="00971E12" w:rsidRDefault="00F80EE7" w:rsidP="00F04F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71E12"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</w:t>
      </w:r>
      <w:r w:rsidRPr="00971E12"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</w:p>
    <w:p w:rsidR="00F80EE7" w:rsidRDefault="00F80EE7" w:rsidP="00D01ACF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71E12">
        <w:rPr>
          <w:rFonts w:ascii="Times New Roman" w:hAnsi="Times New Roman"/>
          <w:b/>
          <w:sz w:val="28"/>
          <w:szCs w:val="28"/>
        </w:rPr>
        <w:tab/>
      </w:r>
      <w:r w:rsidRPr="00971E12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F04F5B" w:rsidRPr="004A49B6" w:rsidRDefault="00F04F5B" w:rsidP="00F04F5B">
      <w:pPr>
        <w:rPr>
          <w:rFonts w:ascii="Times New Roman" w:hAnsi="Times New Roman"/>
          <w:b/>
          <w:sz w:val="28"/>
          <w:szCs w:val="28"/>
        </w:rPr>
      </w:pPr>
      <w:r w:rsidRPr="004A49B6">
        <w:rPr>
          <w:rFonts w:ascii="Times New Roman" w:hAnsi="Times New Roman"/>
          <w:b/>
          <w:sz w:val="28"/>
          <w:szCs w:val="28"/>
        </w:rPr>
        <w:t>06.07.2023 № 419</w:t>
      </w:r>
      <w:r>
        <w:rPr>
          <w:rFonts w:ascii="Times New Roman" w:hAnsi="Times New Roman"/>
          <w:b/>
          <w:sz w:val="28"/>
          <w:szCs w:val="28"/>
        </w:rPr>
        <w:t>2</w:t>
      </w:r>
      <w:r w:rsidRPr="004A49B6">
        <w:rPr>
          <w:rFonts w:ascii="Times New Roman" w:hAnsi="Times New Roman"/>
          <w:b/>
          <w:sz w:val="28"/>
          <w:szCs w:val="28"/>
        </w:rPr>
        <w:t>-38-VІІІ                                                               м. Кагарлик</w:t>
      </w:r>
    </w:p>
    <w:p w:rsidR="00F80EE7" w:rsidRDefault="00F80EE7" w:rsidP="0081405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86A68">
        <w:rPr>
          <w:rFonts w:ascii="Times New Roman" w:hAnsi="Times New Roman"/>
          <w:b/>
          <w:sz w:val="28"/>
          <w:szCs w:val="28"/>
          <w:lang w:eastAsia="ru-RU"/>
        </w:rPr>
        <w:t>Про</w:t>
      </w:r>
      <w:r w:rsidR="00A020EE">
        <w:rPr>
          <w:rFonts w:ascii="Times New Roman" w:hAnsi="Times New Roman"/>
          <w:b/>
          <w:sz w:val="28"/>
          <w:szCs w:val="28"/>
          <w:lang w:eastAsia="ru-RU"/>
        </w:rPr>
        <w:t xml:space="preserve"> надання дозволу на виготовлення </w:t>
      </w:r>
      <w:r w:rsidRPr="00FA573F">
        <w:rPr>
          <w:rFonts w:ascii="Times New Roman" w:hAnsi="Times New Roman"/>
          <w:b/>
          <w:sz w:val="28"/>
          <w:szCs w:val="28"/>
        </w:rPr>
        <w:t>технічн</w:t>
      </w:r>
      <w:r>
        <w:rPr>
          <w:rFonts w:ascii="Times New Roman" w:hAnsi="Times New Roman"/>
          <w:b/>
          <w:sz w:val="28"/>
          <w:szCs w:val="28"/>
        </w:rPr>
        <w:t>ої</w:t>
      </w:r>
      <w:r w:rsidRPr="00FA573F">
        <w:rPr>
          <w:rFonts w:ascii="Times New Roman" w:hAnsi="Times New Roman"/>
          <w:b/>
          <w:sz w:val="28"/>
          <w:szCs w:val="28"/>
        </w:rPr>
        <w:t xml:space="preserve"> документаці</w:t>
      </w:r>
      <w:r>
        <w:rPr>
          <w:rFonts w:ascii="Times New Roman" w:hAnsi="Times New Roman"/>
          <w:b/>
          <w:sz w:val="28"/>
          <w:szCs w:val="28"/>
        </w:rPr>
        <w:t>ї</w:t>
      </w:r>
      <w:r w:rsidRPr="00FA573F">
        <w:rPr>
          <w:rFonts w:ascii="Times New Roman" w:hAnsi="Times New Roman"/>
          <w:b/>
          <w:sz w:val="28"/>
          <w:szCs w:val="28"/>
        </w:rPr>
        <w:t xml:space="preserve"> із з</w:t>
      </w:r>
      <w:r w:rsidR="004E39BD">
        <w:rPr>
          <w:rFonts w:ascii="Times New Roman" w:hAnsi="Times New Roman"/>
          <w:b/>
          <w:sz w:val="28"/>
          <w:szCs w:val="28"/>
        </w:rPr>
        <w:t xml:space="preserve">емлеустрою щодо поділу земельної  ділянки </w:t>
      </w:r>
      <w:r w:rsidRPr="00FA573F">
        <w:rPr>
          <w:rFonts w:ascii="Times New Roman" w:hAnsi="Times New Roman"/>
          <w:b/>
          <w:sz w:val="28"/>
          <w:szCs w:val="28"/>
        </w:rPr>
        <w:t>комунальної в</w:t>
      </w:r>
      <w:r>
        <w:rPr>
          <w:rFonts w:ascii="Times New Roman" w:hAnsi="Times New Roman"/>
          <w:b/>
          <w:sz w:val="28"/>
          <w:szCs w:val="28"/>
        </w:rPr>
        <w:t>л</w:t>
      </w:r>
      <w:r w:rsidR="00436D15">
        <w:rPr>
          <w:rFonts w:ascii="Times New Roman" w:hAnsi="Times New Roman"/>
          <w:b/>
          <w:sz w:val="28"/>
          <w:szCs w:val="28"/>
        </w:rPr>
        <w:t>асності площею</w:t>
      </w:r>
      <w:r w:rsidR="00F5141C">
        <w:rPr>
          <w:rFonts w:ascii="Times New Roman" w:hAnsi="Times New Roman"/>
          <w:b/>
          <w:sz w:val="28"/>
          <w:szCs w:val="28"/>
        </w:rPr>
        <w:t xml:space="preserve"> 1,6200 </w:t>
      </w:r>
      <w:r w:rsidR="00A020EE">
        <w:rPr>
          <w:rFonts w:ascii="Times New Roman" w:hAnsi="Times New Roman"/>
          <w:b/>
          <w:sz w:val="28"/>
          <w:szCs w:val="28"/>
        </w:rPr>
        <w:t xml:space="preserve"> га</w:t>
      </w:r>
      <w:r w:rsidR="004E39BD">
        <w:rPr>
          <w:rFonts w:ascii="Times New Roman" w:hAnsi="Times New Roman"/>
          <w:b/>
          <w:sz w:val="28"/>
          <w:szCs w:val="28"/>
        </w:rPr>
        <w:t xml:space="preserve"> яка </w:t>
      </w:r>
      <w:r>
        <w:rPr>
          <w:rFonts w:ascii="Times New Roman" w:hAnsi="Times New Roman"/>
          <w:b/>
          <w:sz w:val="28"/>
          <w:szCs w:val="28"/>
        </w:rPr>
        <w:t>р</w:t>
      </w:r>
      <w:r w:rsidR="004E39BD">
        <w:rPr>
          <w:rFonts w:ascii="Times New Roman" w:hAnsi="Times New Roman"/>
          <w:b/>
          <w:sz w:val="28"/>
          <w:szCs w:val="28"/>
        </w:rPr>
        <w:t>озташована</w:t>
      </w:r>
      <w:r w:rsidR="001122F4">
        <w:rPr>
          <w:rFonts w:ascii="Times New Roman" w:hAnsi="Times New Roman"/>
          <w:b/>
          <w:sz w:val="28"/>
          <w:szCs w:val="28"/>
        </w:rPr>
        <w:t xml:space="preserve"> </w:t>
      </w:r>
      <w:r w:rsidR="00AE26C5">
        <w:rPr>
          <w:rFonts w:ascii="Times New Roman" w:hAnsi="Times New Roman"/>
          <w:b/>
          <w:sz w:val="28"/>
          <w:szCs w:val="28"/>
        </w:rPr>
        <w:t xml:space="preserve">за межами </w:t>
      </w:r>
      <w:r w:rsidR="00904FE9">
        <w:rPr>
          <w:rFonts w:ascii="Times New Roman" w:hAnsi="Times New Roman"/>
          <w:b/>
          <w:sz w:val="28"/>
          <w:szCs w:val="28"/>
        </w:rPr>
        <w:t>м. Кагарлик</w:t>
      </w:r>
      <w:r w:rsidR="004E39BD">
        <w:rPr>
          <w:rFonts w:ascii="Times New Roman" w:hAnsi="Times New Roman"/>
          <w:b/>
          <w:sz w:val="28"/>
          <w:szCs w:val="28"/>
        </w:rPr>
        <w:t xml:space="preserve"> </w:t>
      </w:r>
      <w:r w:rsidR="00F04F5B">
        <w:rPr>
          <w:rFonts w:ascii="Times New Roman" w:hAnsi="Times New Roman"/>
          <w:b/>
          <w:sz w:val="28"/>
          <w:szCs w:val="28"/>
        </w:rPr>
        <w:t>.</w:t>
      </w:r>
    </w:p>
    <w:p w:rsidR="00F04F5B" w:rsidRDefault="00F04F5B" w:rsidP="005A5E2F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A5E2F" w:rsidRPr="0007517E" w:rsidRDefault="00F80EE7" w:rsidP="005A5E2F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Розгля</w:t>
      </w:r>
      <w:r w:rsidR="00AE26C5">
        <w:rPr>
          <w:rFonts w:ascii="Times New Roman" w:hAnsi="Times New Roman"/>
          <w:color w:val="000000"/>
          <w:sz w:val="28"/>
          <w:szCs w:val="28"/>
        </w:rPr>
        <w:t>нувш</w:t>
      </w:r>
      <w:r w:rsidR="00F4375A">
        <w:rPr>
          <w:rFonts w:ascii="Times New Roman" w:hAnsi="Times New Roman"/>
          <w:color w:val="000000"/>
          <w:sz w:val="28"/>
          <w:szCs w:val="28"/>
        </w:rPr>
        <w:t>и за</w:t>
      </w:r>
      <w:r w:rsidR="00904FE9">
        <w:rPr>
          <w:rFonts w:ascii="Times New Roman" w:hAnsi="Times New Roman"/>
          <w:color w:val="000000"/>
          <w:sz w:val="28"/>
          <w:szCs w:val="28"/>
        </w:rPr>
        <w:t>яву Круглова Сергія Олександровича (м. Київ, вул. Покотила</w:t>
      </w:r>
      <w:r w:rsidR="00F04F5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04FE9">
        <w:rPr>
          <w:rFonts w:ascii="Times New Roman" w:hAnsi="Times New Roman"/>
          <w:color w:val="000000"/>
          <w:sz w:val="28"/>
          <w:szCs w:val="28"/>
        </w:rPr>
        <w:t>Володимира буд. 5, кв. 466</w:t>
      </w:r>
      <w:r w:rsidR="00F04F5B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>щодо поділу</w:t>
      </w:r>
      <w:r w:rsidRPr="00395BEB">
        <w:rPr>
          <w:rFonts w:ascii="Times New Roman" w:hAnsi="Times New Roman"/>
          <w:color w:val="000000"/>
          <w:sz w:val="28"/>
          <w:szCs w:val="28"/>
        </w:rPr>
        <w:t xml:space="preserve"> земель</w:t>
      </w:r>
      <w:r w:rsidR="004E39BD">
        <w:rPr>
          <w:rFonts w:ascii="Times New Roman" w:hAnsi="Times New Roman"/>
          <w:color w:val="000000"/>
          <w:sz w:val="28"/>
          <w:szCs w:val="28"/>
        </w:rPr>
        <w:t>ної ділянки</w:t>
      </w:r>
      <w:r w:rsidRPr="00395BEB">
        <w:rPr>
          <w:rFonts w:ascii="Times New Roman" w:hAnsi="Times New Roman"/>
          <w:color w:val="000000"/>
          <w:sz w:val="28"/>
          <w:szCs w:val="28"/>
        </w:rPr>
        <w:t xml:space="preserve"> комунальної власності</w:t>
      </w:r>
      <w:r>
        <w:rPr>
          <w:rFonts w:ascii="Times New Roman" w:hAnsi="Times New Roman"/>
          <w:color w:val="000000"/>
          <w:sz w:val="28"/>
          <w:szCs w:val="28"/>
        </w:rPr>
        <w:t xml:space="preserve"> для ведення фермерського </w:t>
      </w:r>
      <w:r w:rsidR="00904FE9">
        <w:rPr>
          <w:rFonts w:ascii="Times New Roman" w:hAnsi="Times New Roman"/>
          <w:color w:val="000000"/>
          <w:sz w:val="28"/>
          <w:szCs w:val="28"/>
        </w:rPr>
        <w:t>господарства за межами м. Кагарлик</w:t>
      </w:r>
      <w:r w:rsidRPr="00395BEB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відповідно</w:t>
      </w:r>
      <w:r w:rsidR="004F3DC6" w:rsidRPr="004F3DC6">
        <w:rPr>
          <w:rFonts w:eastAsia="Arial Unicode MS"/>
          <w:sz w:val="26"/>
          <w:szCs w:val="26"/>
        </w:rPr>
        <w:t xml:space="preserve"> </w:t>
      </w:r>
      <w:r w:rsidR="004F3DC6" w:rsidRPr="004F3DC6">
        <w:rPr>
          <w:rFonts w:ascii="Times New Roman" w:eastAsia="Arial Unicode MS" w:hAnsi="Times New Roman"/>
          <w:sz w:val="28"/>
          <w:szCs w:val="28"/>
        </w:rPr>
        <w:t>до ст.ст.</w:t>
      </w:r>
      <w:r w:rsidR="004F3DC6" w:rsidRPr="004F3DC6">
        <w:rPr>
          <w:rFonts w:ascii="Times New Roman" w:hAnsi="Times New Roman"/>
          <w:sz w:val="28"/>
          <w:szCs w:val="28"/>
        </w:rPr>
        <w:t xml:space="preserve"> </w:t>
      </w:r>
      <w:r w:rsidR="004F3DC6" w:rsidRPr="004F3DC6">
        <w:rPr>
          <w:rFonts w:ascii="Times New Roman" w:eastAsia="Arial Unicode MS" w:hAnsi="Times New Roman"/>
          <w:sz w:val="28"/>
          <w:szCs w:val="28"/>
        </w:rPr>
        <w:t>12, 40, 81, 118, 121</w:t>
      </w:r>
      <w:r w:rsidR="004F3DC6" w:rsidRPr="004F3DC6">
        <w:rPr>
          <w:rFonts w:ascii="Times New Roman" w:hAnsi="Times New Roman"/>
          <w:sz w:val="28"/>
          <w:szCs w:val="28"/>
        </w:rPr>
        <w:t xml:space="preserve"> </w:t>
      </w:r>
      <w:r w:rsidR="004F3DC6" w:rsidRPr="004F3DC6">
        <w:rPr>
          <w:rFonts w:ascii="Times New Roman" w:eastAsia="Arial Unicode MS" w:hAnsi="Times New Roman"/>
          <w:sz w:val="28"/>
          <w:szCs w:val="28"/>
        </w:rPr>
        <w:t xml:space="preserve"> Земельного кодексу України, </w:t>
      </w:r>
      <w:r w:rsidR="004F3DC6" w:rsidRPr="004F3DC6">
        <w:rPr>
          <w:rFonts w:ascii="Times New Roman" w:hAnsi="Times New Roman"/>
          <w:sz w:val="28"/>
          <w:szCs w:val="28"/>
        </w:rPr>
        <w:t>З</w:t>
      </w:r>
      <w:r w:rsidR="004F3DC6">
        <w:rPr>
          <w:rFonts w:ascii="Times New Roman" w:hAnsi="Times New Roman"/>
          <w:sz w:val="28"/>
          <w:szCs w:val="28"/>
        </w:rPr>
        <w:t>акону України «Про землеустрій»</w:t>
      </w:r>
      <w:r w:rsidRPr="00AB7B67">
        <w:rPr>
          <w:rFonts w:ascii="Times New Roman" w:hAnsi="Times New Roman"/>
          <w:sz w:val="28"/>
          <w:szCs w:val="28"/>
        </w:rPr>
        <w:t>,</w:t>
      </w:r>
      <w:r w:rsidR="00BC1424" w:rsidRPr="00BC1424">
        <w:rPr>
          <w:rFonts w:eastAsia="Arial Unicode MS"/>
          <w:sz w:val="26"/>
          <w:szCs w:val="26"/>
        </w:rPr>
        <w:t xml:space="preserve"> </w:t>
      </w:r>
      <w:r w:rsidR="005A5E2F" w:rsidRPr="00742CBB">
        <w:rPr>
          <w:rFonts w:ascii="Times New Roman" w:hAnsi="Times New Roman"/>
          <w:sz w:val="28"/>
          <w:szCs w:val="28"/>
        </w:rPr>
        <w:t xml:space="preserve">враховуючи рекомендації </w:t>
      </w:r>
      <w:r w:rsidR="005A5E2F" w:rsidRPr="00742CBB">
        <w:rPr>
          <w:rFonts w:ascii="Times New Roman" w:hAnsi="Times New Roman"/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5A5E2F" w:rsidRPr="00742CBB">
        <w:rPr>
          <w:rFonts w:ascii="Times New Roman" w:eastAsia="Arial Unicode MS" w:hAnsi="Times New Roman"/>
          <w:sz w:val="28"/>
          <w:szCs w:val="28"/>
        </w:rPr>
        <w:t xml:space="preserve">  </w:t>
      </w:r>
      <w:r w:rsidR="005A5E2F" w:rsidRPr="00742CBB">
        <w:rPr>
          <w:rFonts w:ascii="Times New Roman" w:hAnsi="Times New Roman"/>
          <w:sz w:val="28"/>
          <w:szCs w:val="28"/>
        </w:rPr>
        <w:t xml:space="preserve"> </w:t>
      </w:r>
      <w:r w:rsidR="005A5E2F" w:rsidRPr="00742CBB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0E72B3" w:rsidRDefault="00F80EE7" w:rsidP="004E39B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814A0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Надати дозвіл  </w:t>
      </w:r>
      <w:r w:rsidR="00001635">
        <w:rPr>
          <w:rFonts w:ascii="Times New Roman" w:hAnsi="Times New Roman"/>
          <w:sz w:val="28"/>
          <w:szCs w:val="28"/>
        </w:rPr>
        <w:t>Кагарлицькій міській раді</w:t>
      </w:r>
      <w:r>
        <w:rPr>
          <w:rFonts w:ascii="Times New Roman" w:hAnsi="Times New Roman"/>
          <w:sz w:val="28"/>
          <w:szCs w:val="28"/>
        </w:rPr>
        <w:t xml:space="preserve"> на виготовлення</w:t>
      </w:r>
      <w:r w:rsidRPr="00FE04A3">
        <w:rPr>
          <w:rFonts w:ascii="Times New Roman" w:hAnsi="Times New Roman"/>
          <w:sz w:val="28"/>
          <w:szCs w:val="28"/>
        </w:rPr>
        <w:t xml:space="preserve"> технічн</w:t>
      </w:r>
      <w:r>
        <w:rPr>
          <w:rFonts w:ascii="Times New Roman" w:hAnsi="Times New Roman"/>
          <w:sz w:val="28"/>
          <w:szCs w:val="28"/>
        </w:rPr>
        <w:t>ої</w:t>
      </w:r>
      <w:r w:rsidRPr="00FE04A3">
        <w:rPr>
          <w:rFonts w:ascii="Times New Roman" w:hAnsi="Times New Roman"/>
          <w:sz w:val="28"/>
          <w:szCs w:val="28"/>
        </w:rPr>
        <w:t xml:space="preserve"> документаці</w:t>
      </w:r>
      <w:r>
        <w:rPr>
          <w:rFonts w:ascii="Times New Roman" w:hAnsi="Times New Roman"/>
          <w:sz w:val="28"/>
          <w:szCs w:val="28"/>
        </w:rPr>
        <w:t>ї</w:t>
      </w:r>
      <w:r w:rsidRPr="00FE04A3">
        <w:rPr>
          <w:rFonts w:ascii="Times New Roman" w:hAnsi="Times New Roman"/>
          <w:sz w:val="28"/>
          <w:szCs w:val="28"/>
        </w:rPr>
        <w:t xml:space="preserve"> із з</w:t>
      </w:r>
      <w:r w:rsidR="004E39BD">
        <w:rPr>
          <w:rFonts w:ascii="Times New Roman" w:hAnsi="Times New Roman"/>
          <w:sz w:val="28"/>
          <w:szCs w:val="28"/>
        </w:rPr>
        <w:t>емлеустрою щодо поділу земельної ділянки</w:t>
      </w:r>
      <w:r w:rsidRPr="00FE04A3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1122F4">
        <w:rPr>
          <w:rFonts w:ascii="Times New Roman" w:hAnsi="Times New Roman"/>
          <w:sz w:val="28"/>
          <w:szCs w:val="28"/>
        </w:rPr>
        <w:t xml:space="preserve">комунальної власності </w:t>
      </w:r>
      <w:r w:rsidRPr="000814A0">
        <w:rPr>
          <w:rFonts w:ascii="Times New Roman" w:hAnsi="Times New Roman"/>
          <w:sz w:val="28"/>
          <w:szCs w:val="28"/>
        </w:rPr>
        <w:t xml:space="preserve"> площею</w:t>
      </w:r>
      <w:r w:rsidR="00E35164">
        <w:rPr>
          <w:rFonts w:ascii="Times New Roman" w:hAnsi="Times New Roman"/>
          <w:sz w:val="28"/>
          <w:szCs w:val="28"/>
        </w:rPr>
        <w:t xml:space="preserve"> 1,6200</w:t>
      </w:r>
      <w:r w:rsidR="004E39BD">
        <w:rPr>
          <w:rFonts w:ascii="Times New Roman" w:hAnsi="Times New Roman"/>
          <w:sz w:val="28"/>
          <w:szCs w:val="28"/>
        </w:rPr>
        <w:t xml:space="preserve"> </w:t>
      </w:r>
      <w:r w:rsidRPr="000814A0">
        <w:rPr>
          <w:rFonts w:ascii="Times New Roman" w:hAnsi="Times New Roman"/>
          <w:sz w:val="28"/>
          <w:szCs w:val="28"/>
        </w:rPr>
        <w:t>га</w:t>
      </w:r>
      <w:r w:rsidR="001122F4">
        <w:rPr>
          <w:rFonts w:ascii="Times New Roman" w:hAnsi="Times New Roman"/>
          <w:sz w:val="28"/>
          <w:szCs w:val="28"/>
        </w:rPr>
        <w:t xml:space="preserve"> </w:t>
      </w:r>
      <w:r w:rsidR="00E35164">
        <w:rPr>
          <w:rFonts w:ascii="Times New Roman" w:hAnsi="Times New Roman"/>
          <w:sz w:val="28"/>
          <w:szCs w:val="28"/>
        </w:rPr>
        <w:t xml:space="preserve">з кадастровим номером 3222210100:03:341:0024 </w:t>
      </w:r>
      <w:r w:rsidR="001122F4">
        <w:rPr>
          <w:rFonts w:ascii="Times New Roman" w:hAnsi="Times New Roman"/>
          <w:sz w:val="28"/>
          <w:szCs w:val="28"/>
        </w:rPr>
        <w:t xml:space="preserve"> для ведення фермерського господарства на </w:t>
      </w:r>
      <w:r w:rsidR="00E35164" w:rsidRPr="00E35164">
        <w:rPr>
          <w:rFonts w:ascii="Times New Roman" w:hAnsi="Times New Roman"/>
          <w:sz w:val="28"/>
          <w:szCs w:val="28"/>
        </w:rPr>
        <w:t>три</w:t>
      </w:r>
      <w:r w:rsidR="001122F4" w:rsidRPr="00E35164">
        <w:rPr>
          <w:rFonts w:ascii="Times New Roman" w:hAnsi="Times New Roman"/>
          <w:sz w:val="28"/>
          <w:szCs w:val="28"/>
        </w:rPr>
        <w:t xml:space="preserve"> окремі земельні ділянки без зміни їх цільового призначення на</w:t>
      </w:r>
      <w:r w:rsidR="00E35164" w:rsidRPr="00E35164">
        <w:rPr>
          <w:rFonts w:ascii="Times New Roman" w:hAnsi="Times New Roman"/>
          <w:sz w:val="28"/>
          <w:szCs w:val="28"/>
        </w:rPr>
        <w:t xml:space="preserve"> 1,2200 га, </w:t>
      </w:r>
      <w:r w:rsidR="001122F4" w:rsidRPr="00E35164">
        <w:rPr>
          <w:rFonts w:ascii="Times New Roman" w:hAnsi="Times New Roman"/>
          <w:sz w:val="28"/>
          <w:szCs w:val="28"/>
        </w:rPr>
        <w:t xml:space="preserve"> </w:t>
      </w:r>
      <w:r w:rsidR="00E35164" w:rsidRPr="00E35164">
        <w:rPr>
          <w:rFonts w:ascii="Times New Roman" w:hAnsi="Times New Roman"/>
          <w:sz w:val="28"/>
          <w:szCs w:val="28"/>
        </w:rPr>
        <w:t>0,0186</w:t>
      </w:r>
      <w:r w:rsidR="001122F4" w:rsidRPr="00E35164">
        <w:rPr>
          <w:rFonts w:ascii="Times New Roman" w:hAnsi="Times New Roman"/>
          <w:sz w:val="28"/>
          <w:szCs w:val="28"/>
        </w:rPr>
        <w:t xml:space="preserve"> га</w:t>
      </w:r>
      <w:r w:rsidR="00E35164" w:rsidRPr="00E35164">
        <w:rPr>
          <w:rFonts w:ascii="Times New Roman" w:hAnsi="Times New Roman"/>
          <w:sz w:val="28"/>
          <w:szCs w:val="28"/>
        </w:rPr>
        <w:t xml:space="preserve">, </w:t>
      </w:r>
      <w:r w:rsidR="001122F4" w:rsidRPr="00E35164">
        <w:rPr>
          <w:rFonts w:ascii="Times New Roman" w:hAnsi="Times New Roman"/>
          <w:sz w:val="28"/>
          <w:szCs w:val="28"/>
        </w:rPr>
        <w:t xml:space="preserve"> і 0,</w:t>
      </w:r>
      <w:r w:rsidR="00E35164" w:rsidRPr="00E35164">
        <w:rPr>
          <w:rFonts w:ascii="Times New Roman" w:hAnsi="Times New Roman"/>
          <w:sz w:val="28"/>
          <w:szCs w:val="28"/>
        </w:rPr>
        <w:t>3814</w:t>
      </w:r>
      <w:r w:rsidR="001122F4">
        <w:rPr>
          <w:rFonts w:ascii="Times New Roman" w:hAnsi="Times New Roman"/>
          <w:sz w:val="28"/>
          <w:szCs w:val="28"/>
        </w:rPr>
        <w:t xml:space="preserve"> га</w:t>
      </w:r>
      <w:r w:rsidR="000E72B3" w:rsidRPr="000E72B3">
        <w:rPr>
          <w:rFonts w:ascii="Times New Roman" w:hAnsi="Times New Roman"/>
          <w:sz w:val="28"/>
          <w:szCs w:val="28"/>
        </w:rPr>
        <w:t xml:space="preserve"> </w:t>
      </w:r>
      <w:r w:rsidR="000E72B3">
        <w:rPr>
          <w:rFonts w:ascii="Times New Roman" w:hAnsi="Times New Roman"/>
          <w:sz w:val="28"/>
          <w:szCs w:val="28"/>
        </w:rPr>
        <w:t>як</w:t>
      </w:r>
      <w:r w:rsidR="004E39BD">
        <w:rPr>
          <w:rFonts w:ascii="Times New Roman" w:hAnsi="Times New Roman"/>
          <w:sz w:val="28"/>
          <w:szCs w:val="28"/>
        </w:rPr>
        <w:t>а ро</w:t>
      </w:r>
      <w:r w:rsidR="00E35164">
        <w:rPr>
          <w:rFonts w:ascii="Times New Roman" w:hAnsi="Times New Roman"/>
          <w:sz w:val="28"/>
          <w:szCs w:val="28"/>
        </w:rPr>
        <w:t xml:space="preserve">зташована за межами м. Кагарлик. </w:t>
      </w:r>
    </w:p>
    <w:p w:rsidR="00F80EE7" w:rsidRDefault="00F80EE7" w:rsidP="008140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814A0">
        <w:rPr>
          <w:rFonts w:ascii="Times New Roman" w:hAnsi="Times New Roman"/>
          <w:sz w:val="28"/>
          <w:szCs w:val="28"/>
        </w:rPr>
        <w:t xml:space="preserve">. Розроблену у відповідності до чинного законодавства технічну документацію із землеустрою щодо поділу </w:t>
      </w:r>
      <w:r>
        <w:rPr>
          <w:rFonts w:ascii="Times New Roman" w:hAnsi="Times New Roman"/>
          <w:sz w:val="28"/>
          <w:szCs w:val="28"/>
        </w:rPr>
        <w:t>земельної</w:t>
      </w:r>
      <w:r w:rsidRPr="000814A0">
        <w:rPr>
          <w:rFonts w:ascii="Times New Roman" w:hAnsi="Times New Roman"/>
          <w:sz w:val="28"/>
          <w:szCs w:val="28"/>
        </w:rPr>
        <w:t xml:space="preserve"> ділян</w:t>
      </w:r>
      <w:r>
        <w:rPr>
          <w:rFonts w:ascii="Times New Roman" w:hAnsi="Times New Roman"/>
          <w:sz w:val="28"/>
          <w:szCs w:val="28"/>
        </w:rPr>
        <w:t xml:space="preserve">ки подати на затвердження сесії </w:t>
      </w:r>
      <w:r w:rsidRPr="000814A0">
        <w:rPr>
          <w:rFonts w:ascii="Times New Roman" w:hAnsi="Times New Roman"/>
          <w:sz w:val="28"/>
          <w:szCs w:val="28"/>
        </w:rPr>
        <w:t xml:space="preserve"> міської ради.</w:t>
      </w:r>
    </w:p>
    <w:p w:rsidR="00F80EE7" w:rsidRDefault="00F80EE7" w:rsidP="000E72B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CE21BC">
        <w:rPr>
          <w:rFonts w:ascii="Times New Roman" w:hAnsi="Times New Roman"/>
          <w:sz w:val="28"/>
          <w:szCs w:val="28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4E39BD" w:rsidRDefault="004E39BD" w:rsidP="000E72B3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A5E2F" w:rsidRDefault="005A5E2F" w:rsidP="000E72B3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A5E2F" w:rsidRPr="00742CBB" w:rsidRDefault="005A5E2F" w:rsidP="005A5E2F">
      <w:pPr>
        <w:jc w:val="both"/>
        <w:rPr>
          <w:rFonts w:ascii="Times New Roman" w:hAnsi="Times New Roman"/>
          <w:sz w:val="28"/>
          <w:szCs w:val="28"/>
        </w:rPr>
      </w:pPr>
      <w:r w:rsidRPr="00742CBB">
        <w:rPr>
          <w:rFonts w:ascii="Times New Roman" w:hAnsi="Times New Roman"/>
          <w:b/>
          <w:sz w:val="28"/>
          <w:szCs w:val="28"/>
        </w:rPr>
        <w:t>Міський голова</w:t>
      </w:r>
      <w:r w:rsidRPr="00742CBB">
        <w:rPr>
          <w:rFonts w:ascii="Times New Roman" w:hAnsi="Times New Roman"/>
          <w:b/>
          <w:sz w:val="28"/>
          <w:szCs w:val="28"/>
        </w:rPr>
        <w:tab/>
      </w:r>
      <w:r w:rsidRPr="00742CBB">
        <w:rPr>
          <w:rFonts w:ascii="Times New Roman" w:hAnsi="Times New Roman"/>
          <w:b/>
          <w:sz w:val="28"/>
          <w:szCs w:val="28"/>
        </w:rPr>
        <w:tab/>
      </w:r>
      <w:r w:rsidRPr="00742CBB">
        <w:rPr>
          <w:rFonts w:ascii="Times New Roman" w:hAnsi="Times New Roman"/>
          <w:b/>
          <w:sz w:val="28"/>
          <w:szCs w:val="28"/>
        </w:rPr>
        <w:tab/>
      </w:r>
      <w:r w:rsidRPr="00742CBB">
        <w:rPr>
          <w:rFonts w:ascii="Times New Roman" w:hAnsi="Times New Roman"/>
          <w:b/>
          <w:sz w:val="28"/>
          <w:szCs w:val="28"/>
        </w:rPr>
        <w:tab/>
      </w:r>
      <w:r w:rsidRPr="00742CBB">
        <w:rPr>
          <w:rFonts w:ascii="Times New Roman" w:hAnsi="Times New Roman"/>
          <w:b/>
          <w:sz w:val="28"/>
          <w:szCs w:val="28"/>
        </w:rPr>
        <w:tab/>
      </w:r>
      <w:r w:rsidRPr="00742CBB">
        <w:rPr>
          <w:rFonts w:ascii="Times New Roman" w:hAnsi="Times New Roman"/>
          <w:b/>
          <w:sz w:val="28"/>
          <w:szCs w:val="28"/>
        </w:rPr>
        <w:tab/>
        <w:t xml:space="preserve">              Олександр ПАНЮТА</w:t>
      </w:r>
    </w:p>
    <w:p w:rsidR="00F80EE7" w:rsidRPr="007A65D2" w:rsidRDefault="00F80EE7" w:rsidP="005A5E2F">
      <w:pPr>
        <w:rPr>
          <w:rFonts w:ascii="Times New Roman" w:hAnsi="Times New Roman"/>
          <w:sz w:val="28"/>
          <w:szCs w:val="28"/>
        </w:rPr>
      </w:pPr>
    </w:p>
    <w:sectPr w:rsidR="00F80EE7" w:rsidRPr="007A65D2" w:rsidSect="00386A68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A528C"/>
    <w:multiLevelType w:val="hybridMultilevel"/>
    <w:tmpl w:val="F800AC46"/>
    <w:lvl w:ilvl="0" w:tplc="BA8E4B0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4A0"/>
    <w:rsid w:val="00001635"/>
    <w:rsid w:val="00005EFC"/>
    <w:rsid w:val="00012D39"/>
    <w:rsid w:val="00014062"/>
    <w:rsid w:val="000775E8"/>
    <w:rsid w:val="000814A0"/>
    <w:rsid w:val="0009021D"/>
    <w:rsid w:val="000A22F4"/>
    <w:rsid w:val="000E72B3"/>
    <w:rsid w:val="001122F4"/>
    <w:rsid w:val="00147CDF"/>
    <w:rsid w:val="00160304"/>
    <w:rsid w:val="001833DB"/>
    <w:rsid w:val="00184AAD"/>
    <w:rsid w:val="00195A97"/>
    <w:rsid w:val="00195AEC"/>
    <w:rsid w:val="001B0130"/>
    <w:rsid w:val="001B56CD"/>
    <w:rsid w:val="001F757B"/>
    <w:rsid w:val="002204BD"/>
    <w:rsid w:val="00251249"/>
    <w:rsid w:val="002933A1"/>
    <w:rsid w:val="002A1EA6"/>
    <w:rsid w:val="002D6D6A"/>
    <w:rsid w:val="002F5A11"/>
    <w:rsid w:val="002F6217"/>
    <w:rsid w:val="0035612C"/>
    <w:rsid w:val="00363ECA"/>
    <w:rsid w:val="00386A68"/>
    <w:rsid w:val="00395BEB"/>
    <w:rsid w:val="003A6A3B"/>
    <w:rsid w:val="003B05C7"/>
    <w:rsid w:val="003D6747"/>
    <w:rsid w:val="003D6F17"/>
    <w:rsid w:val="0040106C"/>
    <w:rsid w:val="00412570"/>
    <w:rsid w:val="00413EA8"/>
    <w:rsid w:val="00436D15"/>
    <w:rsid w:val="0044112F"/>
    <w:rsid w:val="00471BFF"/>
    <w:rsid w:val="00496DF5"/>
    <w:rsid w:val="004E39BD"/>
    <w:rsid w:val="004F3DC6"/>
    <w:rsid w:val="00530475"/>
    <w:rsid w:val="00565CEE"/>
    <w:rsid w:val="00586189"/>
    <w:rsid w:val="005877DB"/>
    <w:rsid w:val="005905DC"/>
    <w:rsid w:val="005A4A91"/>
    <w:rsid w:val="005A5E2F"/>
    <w:rsid w:val="005B365C"/>
    <w:rsid w:val="005C728E"/>
    <w:rsid w:val="006B3A9B"/>
    <w:rsid w:val="006D119B"/>
    <w:rsid w:val="007A65D2"/>
    <w:rsid w:val="007B3382"/>
    <w:rsid w:val="007F0A11"/>
    <w:rsid w:val="007F2129"/>
    <w:rsid w:val="0081047B"/>
    <w:rsid w:val="00814058"/>
    <w:rsid w:val="00891F69"/>
    <w:rsid w:val="008C77F1"/>
    <w:rsid w:val="008E3D95"/>
    <w:rsid w:val="009046C9"/>
    <w:rsid w:val="00904FE9"/>
    <w:rsid w:val="009300F5"/>
    <w:rsid w:val="0094410E"/>
    <w:rsid w:val="00971E12"/>
    <w:rsid w:val="00975B6C"/>
    <w:rsid w:val="00994F25"/>
    <w:rsid w:val="009A4360"/>
    <w:rsid w:val="009B7205"/>
    <w:rsid w:val="009D3D1C"/>
    <w:rsid w:val="00A020EE"/>
    <w:rsid w:val="00A03585"/>
    <w:rsid w:val="00A47D98"/>
    <w:rsid w:val="00A50CB8"/>
    <w:rsid w:val="00A62AA0"/>
    <w:rsid w:val="00AA640F"/>
    <w:rsid w:val="00AB7B67"/>
    <w:rsid w:val="00AC518E"/>
    <w:rsid w:val="00AE26C5"/>
    <w:rsid w:val="00AF2184"/>
    <w:rsid w:val="00B0556E"/>
    <w:rsid w:val="00B5101B"/>
    <w:rsid w:val="00B60230"/>
    <w:rsid w:val="00B66DD3"/>
    <w:rsid w:val="00B83F11"/>
    <w:rsid w:val="00BC1424"/>
    <w:rsid w:val="00BC360E"/>
    <w:rsid w:val="00BD02E3"/>
    <w:rsid w:val="00BD23AE"/>
    <w:rsid w:val="00BE7C5F"/>
    <w:rsid w:val="00C40DF9"/>
    <w:rsid w:val="00C421EB"/>
    <w:rsid w:val="00CB72F3"/>
    <w:rsid w:val="00CC4C1D"/>
    <w:rsid w:val="00CD4881"/>
    <w:rsid w:val="00CD5EA6"/>
    <w:rsid w:val="00CE21BC"/>
    <w:rsid w:val="00CE75B8"/>
    <w:rsid w:val="00CF3650"/>
    <w:rsid w:val="00D01ACF"/>
    <w:rsid w:val="00D12603"/>
    <w:rsid w:val="00D17B7E"/>
    <w:rsid w:val="00D6610D"/>
    <w:rsid w:val="00DB031B"/>
    <w:rsid w:val="00DD3AD5"/>
    <w:rsid w:val="00E04439"/>
    <w:rsid w:val="00E050B7"/>
    <w:rsid w:val="00E0788D"/>
    <w:rsid w:val="00E35164"/>
    <w:rsid w:val="00E743BE"/>
    <w:rsid w:val="00E75DD9"/>
    <w:rsid w:val="00EC18DF"/>
    <w:rsid w:val="00EC40B8"/>
    <w:rsid w:val="00EE6CC5"/>
    <w:rsid w:val="00F04F5B"/>
    <w:rsid w:val="00F20CF6"/>
    <w:rsid w:val="00F4375A"/>
    <w:rsid w:val="00F47D35"/>
    <w:rsid w:val="00F50654"/>
    <w:rsid w:val="00F5141C"/>
    <w:rsid w:val="00F6772D"/>
    <w:rsid w:val="00F80EE7"/>
    <w:rsid w:val="00F82A94"/>
    <w:rsid w:val="00F951C1"/>
    <w:rsid w:val="00FA1062"/>
    <w:rsid w:val="00FA573F"/>
    <w:rsid w:val="00FE04A3"/>
    <w:rsid w:val="00FE3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230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4112F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4112F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AF218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02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1</Pages>
  <Words>1135</Words>
  <Characters>648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Георгієва Олена</dc:creator>
  <cp:keywords/>
  <dc:description/>
  <cp:lastModifiedBy>1</cp:lastModifiedBy>
  <cp:revision>39</cp:revision>
  <cp:lastPrinted>2023-06-21T13:05:00Z</cp:lastPrinted>
  <dcterms:created xsi:type="dcterms:W3CDTF">2022-01-27T18:42:00Z</dcterms:created>
  <dcterms:modified xsi:type="dcterms:W3CDTF">2023-07-10T07:18:00Z</dcterms:modified>
</cp:coreProperties>
</file>